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1C7D3" w14:textId="532E887F" w:rsidR="003A7209" w:rsidRPr="00D97CA2" w:rsidRDefault="003A7209" w:rsidP="003A720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97CA2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Instruction for women using intrauterine method</w:t>
      </w:r>
      <w:r w:rsidR="0072029E" w:rsidRPr="00D97CA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97CA2">
        <w:rPr>
          <w:rFonts w:ascii="Times New Roman" w:hAnsi="Times New Roman" w:cs="Times New Roman"/>
          <w:b/>
          <w:bCs/>
          <w:sz w:val="28"/>
          <w:szCs w:val="28"/>
          <w:lang w:val="en-US"/>
        </w:rPr>
        <w:t>of contraception</w:t>
      </w:r>
    </w:p>
    <w:p w14:paraId="4A945EC2" w14:textId="4094DAB3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The eff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ect of intrauterine contraception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method is achieved</w:t>
      </w:r>
      <w:r w:rsidR="0072029E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due to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the presence of a small-size product – intrauterine</w:t>
      </w:r>
      <w:r w:rsidR="0072029E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contraceptive device (IUD) in the uterine cavity.</w:t>
      </w:r>
    </w:p>
    <w:p w14:paraId="2181F6C5" w14:textId="3F823B1F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The period of adaptation of organism to IUD lasts for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approximately 3 months. Immediately after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intrauterine contraceptive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insertion You may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F5C82" w:rsidRPr="00AC28FF">
        <w:rPr>
          <w:lang w:val="en-US"/>
        </w:rPr>
        <w:t xml:space="preserve">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minor bleeding from genital tract, minor pain in the lower abdomen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should stop in 2 – 3 days. During 8 – 10 days after IUD insertion it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is necessary to abst</w:t>
      </w:r>
      <w:bookmarkStart w:id="0" w:name="_GoBack"/>
      <w:bookmarkEnd w:id="0"/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ain from sexual life,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increased physical activity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, sport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, bath,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sauna.</w:t>
      </w:r>
    </w:p>
    <w:p w14:paraId="0BEA76FF" w14:textId="0DDF121C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Even if you feel well you should visit the physician who inserted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the IUD in 10 days.</w:t>
      </w:r>
    </w:p>
    <w:p w14:paraId="0980D236" w14:textId="730CAF1E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During 2 – 3 months after IUD insertion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into the uterus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the menstruation may be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heavy and prolonged, sometimes there may be some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minor bleeding from genital tract</w:t>
      </w:r>
    </w:p>
    <w:p w14:paraId="2E0D14A5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between menstruations.</w:t>
      </w:r>
    </w:p>
    <w:p w14:paraId="63E783DA" w14:textId="1CA6D1D1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During menstruation it is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expedient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to pay attention to hygienic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pads in order to notice </w:t>
      </w:r>
      <w:r w:rsidR="00EF5C82" w:rsidRPr="00AC28FF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the IUD has come out with menstrual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discharge.</w:t>
      </w:r>
    </w:p>
    <w:p w14:paraId="7F3916A9" w14:textId="197E06D3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You should undergo gynecologist re-examination in 1, 3, 6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months after </w:t>
      </w:r>
      <w:r w:rsidR="00832DCA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intrauterine contraceptive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insertion, then 1 – 2 times a year during </w:t>
      </w:r>
      <w:r w:rsidR="00832DCA" w:rsidRPr="00AC28FF">
        <w:rPr>
          <w:rFonts w:ascii="Times New Roman" w:hAnsi="Times New Roman" w:cs="Times New Roman"/>
          <w:sz w:val="24"/>
          <w:szCs w:val="24"/>
          <w:lang w:val="en-US"/>
        </w:rPr>
        <w:t>the whole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period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of IUD use.</w:t>
      </w:r>
    </w:p>
    <w:p w14:paraId="193BE5E2" w14:textId="79146BF4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While using the </w:t>
      </w:r>
      <w:r w:rsidR="00832DCA" w:rsidRPr="00AC28FF">
        <w:rPr>
          <w:rFonts w:ascii="Times New Roman" w:hAnsi="Times New Roman" w:cs="Times New Roman"/>
          <w:sz w:val="24"/>
          <w:szCs w:val="24"/>
          <w:lang w:val="en-US"/>
        </w:rPr>
        <w:t>intrauterine contraception one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should keep to the usual hygienic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regime.</w:t>
      </w:r>
    </w:p>
    <w:p w14:paraId="4A9F776D" w14:textId="1944C64E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Nevertheless, as with any other modern method of pregnancy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prevention there may be some complications:</w:t>
      </w:r>
    </w:p>
    <w:p w14:paraId="62B56052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• menstruation delay (pregnancy – very seldom)</w:t>
      </w:r>
    </w:p>
    <w:p w14:paraId="633D0DD1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• abdominal pain, pains during sexual intercourse, temperature</w:t>
      </w:r>
    </w:p>
    <w:p w14:paraId="3847F793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rise, unusual discharge from vagina (symptoms of pelvic</w:t>
      </w:r>
    </w:p>
    <w:p w14:paraId="3BF1846A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inflammatory diseases development)</w:t>
      </w:r>
    </w:p>
    <w:p w14:paraId="3B71B152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• after 3 months </w:t>
      </w:r>
      <w:r w:rsidR="00EF7F00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menstruations remain heavy, prolonged,</w:t>
      </w:r>
    </w:p>
    <w:p w14:paraId="13AC7653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dizziness, faintness</w:t>
      </w:r>
      <w:r w:rsidR="00EF7F00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appeared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(symptoms of abnormal adaptation to IUD)</w:t>
      </w:r>
    </w:p>
    <w:p w14:paraId="5A441854" w14:textId="77777777" w:rsidR="003A7209" w:rsidRPr="00AC28FF" w:rsidRDefault="00EF7F00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In case of appearance of</w:t>
      </w:r>
      <w:r w:rsidR="003A7209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these symptoms You should immediately visit your</w:t>
      </w:r>
    </w:p>
    <w:p w14:paraId="016647FB" w14:textId="77777777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physician.</w:t>
      </w:r>
    </w:p>
    <w:p w14:paraId="7813B909" w14:textId="5042BB3B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After the expiry of IUD </w:t>
      </w:r>
      <w:r w:rsidR="00EF7F00" w:rsidRPr="00AC28FF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of use indicated by your physician the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contraceptive should be removed.</w:t>
      </w:r>
      <w:r w:rsidR="00EF7F00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If you like this method of contraception and You would like to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continue using it, after preliminary examination You may have a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new IUD inserted instead of the old IUD on the same day.</w:t>
      </w:r>
    </w:p>
    <w:p w14:paraId="73D8F983" w14:textId="0434D5A0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Remember that it is possible to remove </w:t>
      </w:r>
      <w:r w:rsidR="00EF7F00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intrauterine contraceptive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at any time</w:t>
      </w:r>
      <w:r w:rsidR="00EF7F00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 at Your wish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. This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method of pregnancy prevention does not affect the reproductive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function (You may become pregnant immediately after IUD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removal despite the term of </w:t>
      </w:r>
      <w:r w:rsidR="00BE11B8" w:rsidRPr="00AC28FF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use).</w:t>
      </w:r>
    </w:p>
    <w:p w14:paraId="38505030" w14:textId="21402E5F" w:rsidR="003A7209" w:rsidRPr="00AC28FF" w:rsidRDefault="003A7209" w:rsidP="00CE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28FF">
        <w:rPr>
          <w:rFonts w:ascii="Times New Roman" w:hAnsi="Times New Roman" w:cs="Times New Roman"/>
          <w:sz w:val="24"/>
          <w:szCs w:val="24"/>
          <w:lang w:val="en-US"/>
        </w:rPr>
        <w:t>The IUD is easily and painlessly extracted from the uterus,</w:t>
      </w:r>
      <w:r w:rsidR="00CE2485" w:rsidRPr="00CE2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8FF">
        <w:rPr>
          <w:rFonts w:ascii="Times New Roman" w:hAnsi="Times New Roman" w:cs="Times New Roman"/>
          <w:sz w:val="24"/>
          <w:szCs w:val="24"/>
          <w:lang w:val="en-US"/>
        </w:rPr>
        <w:t>nevertheless You should not do it by yourself.</w:t>
      </w:r>
    </w:p>
    <w:p w14:paraId="7C21029F" w14:textId="77777777" w:rsidR="00E71969" w:rsidRPr="00AC28FF" w:rsidRDefault="00E71969" w:rsidP="00E71969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C28FF">
        <w:rPr>
          <w:rFonts w:ascii="Times New Roman" w:hAnsi="Times New Roman"/>
          <w:sz w:val="24"/>
          <w:szCs w:val="24"/>
          <w:lang w:val="en-US"/>
        </w:rPr>
        <w:t>The model</w:t>
      </w:r>
    </w:p>
    <w:p w14:paraId="196E8F04" w14:textId="0521D590" w:rsidR="00E71969" w:rsidRPr="00AC28FF" w:rsidRDefault="00E71969" w:rsidP="00E71969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C28FF">
        <w:rPr>
          <w:rFonts w:ascii="Times New Roman" w:hAnsi="Times New Roman"/>
          <w:sz w:val="24"/>
          <w:szCs w:val="24"/>
          <w:lang w:val="en-US"/>
        </w:rPr>
        <w:t>IUD “</w:t>
      </w:r>
      <w:proofErr w:type="spellStart"/>
      <w:r w:rsidR="00AC28FF" w:rsidRPr="00AC28FF">
        <w:rPr>
          <w:rFonts w:ascii="Times New Roman" w:hAnsi="Times New Roman"/>
          <w:sz w:val="24"/>
          <w:szCs w:val="24"/>
          <w:lang w:val="en-US"/>
        </w:rPr>
        <w:t>Yunona</w:t>
      </w:r>
      <w:proofErr w:type="spellEnd"/>
      <w:r w:rsidRPr="00AC28FF">
        <w:rPr>
          <w:rFonts w:ascii="Times New Roman" w:hAnsi="Times New Roman"/>
          <w:sz w:val="24"/>
          <w:szCs w:val="24"/>
          <w:lang w:val="en-US"/>
        </w:rPr>
        <w:t xml:space="preserve"> ________” was inserted to You</w:t>
      </w:r>
    </w:p>
    <w:p w14:paraId="41714CAB" w14:textId="77777777" w:rsidR="00E71969" w:rsidRPr="00AC28FF" w:rsidRDefault="00E71969" w:rsidP="00E71969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C28FF">
        <w:rPr>
          <w:rFonts w:ascii="Times New Roman" w:hAnsi="Times New Roman"/>
          <w:sz w:val="24"/>
          <w:szCs w:val="24"/>
          <w:lang w:val="en-US"/>
        </w:rPr>
        <w:t>Date of IUD insertion: _______________________</w:t>
      </w:r>
    </w:p>
    <w:p w14:paraId="32970926" w14:textId="77777777" w:rsidR="00E71969" w:rsidRPr="00AC28FF" w:rsidRDefault="00E71969" w:rsidP="00E71969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C28FF">
        <w:rPr>
          <w:rFonts w:ascii="Times New Roman" w:hAnsi="Times New Roman"/>
          <w:sz w:val="24"/>
          <w:szCs w:val="24"/>
          <w:lang w:val="en-US"/>
        </w:rPr>
        <w:t>Date of visit to gynecologist: ________________</w:t>
      </w:r>
    </w:p>
    <w:p w14:paraId="6746C627" w14:textId="77777777" w:rsidR="00E71969" w:rsidRPr="00AC28FF" w:rsidRDefault="00E71969" w:rsidP="00E71969">
      <w:pPr>
        <w:jc w:val="both"/>
        <w:rPr>
          <w:rFonts w:ascii="Times New Roman" w:hAnsi="Times New Roman"/>
          <w:sz w:val="24"/>
          <w:szCs w:val="24"/>
        </w:rPr>
      </w:pPr>
      <w:r w:rsidRPr="00AC28FF">
        <w:rPr>
          <w:rFonts w:ascii="Times New Roman" w:hAnsi="Times New Roman"/>
          <w:sz w:val="24"/>
          <w:szCs w:val="24"/>
          <w:lang w:val="en-US"/>
        </w:rPr>
        <w:t>Term of IUD removal</w:t>
      </w:r>
      <w:r w:rsidRPr="00AC28FF">
        <w:rPr>
          <w:rFonts w:ascii="Times New Roman" w:hAnsi="Times New Roman"/>
          <w:sz w:val="24"/>
          <w:szCs w:val="24"/>
        </w:rPr>
        <w:t>: ____________________</w:t>
      </w:r>
    </w:p>
    <w:p w14:paraId="4A1146BB" w14:textId="77777777" w:rsidR="00E71969" w:rsidRPr="00E71969" w:rsidRDefault="00E71969" w:rsidP="003A720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71969" w:rsidRPr="00E7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209"/>
    <w:rsid w:val="003A7209"/>
    <w:rsid w:val="0072029E"/>
    <w:rsid w:val="007B00F3"/>
    <w:rsid w:val="00832DCA"/>
    <w:rsid w:val="008F50A6"/>
    <w:rsid w:val="00931970"/>
    <w:rsid w:val="00AC28FF"/>
    <w:rsid w:val="00BE11B8"/>
    <w:rsid w:val="00CE2485"/>
    <w:rsid w:val="00D97CA2"/>
    <w:rsid w:val="00E00712"/>
    <w:rsid w:val="00E71969"/>
    <w:rsid w:val="00EF5C82"/>
    <w:rsid w:val="00E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40BF"/>
  <w15:docId w15:val="{65B0C0D9-6346-4123-896D-A25897B3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3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sim-415</cp:lastModifiedBy>
  <cp:revision>12</cp:revision>
  <cp:lastPrinted>2021-11-03T13:50:00Z</cp:lastPrinted>
  <dcterms:created xsi:type="dcterms:W3CDTF">2020-07-01T07:56:00Z</dcterms:created>
  <dcterms:modified xsi:type="dcterms:W3CDTF">2021-11-03T13:51:00Z</dcterms:modified>
</cp:coreProperties>
</file>